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ascii="方正小标宋_GBK" w:eastAsia="方正小标宋_GBK"/>
          <w:b/>
          <w:bCs/>
          <w:color w:val="000000"/>
          <w:spacing w:val="27"/>
          <w:sz w:val="44"/>
          <w:szCs w:val="44"/>
        </w:rPr>
      </w:pPr>
      <w:r w:rsidRPr="00E5270A">
        <w:rPr>
          <w:rFonts w:ascii="方正小标宋_GBK" w:eastAsia="方正小标宋_GBK" w:hint="eastAsia"/>
          <w:b/>
          <w:bCs/>
          <w:color w:val="000000"/>
          <w:spacing w:val="27"/>
          <w:sz w:val="44"/>
          <w:szCs w:val="44"/>
        </w:rPr>
        <w:t>中小企业声明函</w:t>
      </w:r>
    </w:p>
    <w:p w:rsid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本公司郑重声明，根据《政府采购促进中小企业发展暂行办法》（财库[2011]181号）的规定，本公司为</w:t>
      </w:r>
      <w:r w:rsidRPr="00D625A1">
        <w:rPr>
          <w:rFonts w:ascii="仿宋_GB2312" w:eastAsia="仿宋_GB2312" w:hint="eastAsia"/>
          <w:color w:val="000000"/>
          <w:sz w:val="32"/>
          <w:szCs w:val="32"/>
          <w:u w:val="single"/>
        </w:rPr>
        <w:t>微型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（请填写：中型、小型、微型）企业。即，本公司同时满足以下条件：</w:t>
      </w:r>
      <w:r w:rsidRPr="00E5270A">
        <w:rPr>
          <w:rFonts w:ascii="simsun" w:eastAsia="仿宋_GB2312" w:hAnsi="simsun" w:hint="eastAsia"/>
          <w:color w:val="000000"/>
          <w:sz w:val="32"/>
          <w:szCs w:val="32"/>
        </w:rPr>
        <w:t> 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根据《工业和信息化部、国家统计局、国家发展和改革委员会、财政部关于印发中小企业划型标准规定的通知》（工信部联企业[2011]300号）规定的划分标准，本公司为</w:t>
      </w:r>
      <w:r w:rsidRPr="00D625A1">
        <w:rPr>
          <w:rFonts w:ascii="仿宋_GB2312" w:eastAsia="仿宋_GB2312" w:hint="eastAsia"/>
          <w:color w:val="000000"/>
          <w:sz w:val="32"/>
          <w:szCs w:val="32"/>
          <w:u w:val="single"/>
        </w:rPr>
        <w:t>微型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（请填写：中型、小型、微型）企业。</w:t>
      </w: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E5270A">
        <w:rPr>
          <w:rFonts w:ascii="simsun" w:eastAsia="仿宋_GB2312" w:hAnsi="simsun" w:hint="eastAsia"/>
          <w:color w:val="000000"/>
          <w:sz w:val="32"/>
          <w:szCs w:val="32"/>
        </w:rPr>
        <w:t>  </w:t>
      </w: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公司对上述声明的真实性负责。如有虚假，将依法承担相应责任。</w:t>
      </w: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E5270A">
        <w:rPr>
          <w:rFonts w:ascii="simsun" w:eastAsia="仿宋_GB2312" w:hAnsi="simsun" w:hint="eastAsia"/>
          <w:color w:val="000000"/>
          <w:sz w:val="32"/>
          <w:szCs w:val="32"/>
        </w:rPr>
        <w:t> </w:t>
      </w: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simsun" w:hint="eastAsia"/>
          <w:color w:val="000000"/>
          <w:sz w:val="32"/>
          <w:szCs w:val="32"/>
        </w:rPr>
      </w:pPr>
      <w:r w:rsidRPr="00E5270A">
        <w:rPr>
          <w:rFonts w:ascii="simsun" w:eastAsia="仿宋_GB2312" w:hAnsi="simsun" w:hint="eastAsia"/>
          <w:color w:val="000000"/>
          <w:sz w:val="32"/>
          <w:szCs w:val="32"/>
        </w:rPr>
        <w:t> </w:t>
      </w: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企业名称（</w:t>
      </w:r>
      <w:r w:rsidR="0075298F">
        <w:rPr>
          <w:rFonts w:ascii="仿宋_GB2312" w:eastAsia="仿宋_GB2312" w:hint="eastAsia"/>
          <w:color w:val="000000"/>
          <w:sz w:val="32"/>
          <w:szCs w:val="32"/>
        </w:rPr>
        <w:t>法人签字并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盖章）：</w:t>
      </w:r>
    </w:p>
    <w:p w:rsidR="00E5270A" w:rsidRPr="00E5270A" w:rsidRDefault="00E5270A" w:rsidP="00E5270A">
      <w:pPr>
        <w:pStyle w:val="reader-word-layer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  <w:r w:rsidRPr="00E5270A">
        <w:rPr>
          <w:rFonts w:ascii="仿宋_GB2312" w:eastAsia="仿宋_GB2312" w:hint="eastAsia"/>
          <w:color w:val="000000"/>
          <w:sz w:val="32"/>
          <w:szCs w:val="32"/>
        </w:rPr>
        <w:t>  </w:t>
      </w:r>
      <w:r w:rsidRPr="00E5270A">
        <w:rPr>
          <w:rFonts w:eastAsia="仿宋_GB2312" w:hint="eastAsia"/>
          <w:color w:val="000000"/>
          <w:sz w:val="32"/>
          <w:szCs w:val="32"/>
        </w:rPr>
        <w:t>   </w:t>
      </w:r>
      <w:r>
        <w:rPr>
          <w:rFonts w:eastAsia="仿宋_GB2312" w:hint="eastAsia"/>
          <w:color w:val="000000"/>
          <w:sz w:val="32"/>
          <w:szCs w:val="32"/>
        </w:rPr>
        <w:t xml:space="preserve">              </w:t>
      </w:r>
      <w:r w:rsidRPr="00E5270A">
        <w:rPr>
          <w:rFonts w:ascii="仿宋_GB2312" w:eastAsia="仿宋_GB2312" w:hint="eastAsia"/>
          <w:color w:val="000000"/>
          <w:sz w:val="32"/>
          <w:szCs w:val="32"/>
        </w:rPr>
        <w:t>日期：</w:t>
      </w:r>
    </w:p>
    <w:p w:rsidR="00503EA8" w:rsidRPr="00E5270A" w:rsidRDefault="00503EA8" w:rsidP="00E5270A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sectPr w:rsidR="00503EA8" w:rsidRPr="00E5270A" w:rsidSect="0050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63" w:rsidRDefault="004B7D63" w:rsidP="0075298F">
      <w:r>
        <w:separator/>
      </w:r>
    </w:p>
  </w:endnote>
  <w:endnote w:type="continuationSeparator" w:id="1">
    <w:p w:rsidR="004B7D63" w:rsidRDefault="004B7D63" w:rsidP="00752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63" w:rsidRDefault="004B7D63" w:rsidP="0075298F">
      <w:r>
        <w:separator/>
      </w:r>
    </w:p>
  </w:footnote>
  <w:footnote w:type="continuationSeparator" w:id="1">
    <w:p w:rsidR="004B7D63" w:rsidRDefault="004B7D63" w:rsidP="00752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70A"/>
    <w:rsid w:val="004B7D63"/>
    <w:rsid w:val="00503EA8"/>
    <w:rsid w:val="0075298F"/>
    <w:rsid w:val="00D625A1"/>
    <w:rsid w:val="00E5270A"/>
    <w:rsid w:val="00E8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E527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52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9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2014-07-03T01:38:00Z</dcterms:created>
  <dcterms:modified xsi:type="dcterms:W3CDTF">2014-07-15T05:05:00Z</dcterms:modified>
</cp:coreProperties>
</file>